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C0" w:rsidRPr="0093510D" w:rsidRDefault="00C03BC0" w:rsidP="00C03BC0">
      <w:pPr>
        <w:spacing w:before="480"/>
        <w:jc w:val="center"/>
        <w:rPr>
          <w:rFonts w:ascii="Arial" w:hAnsi="Arial" w:cs="Arial"/>
          <w:color w:val="2F5496" w:themeColor="accent5" w:themeShade="BF"/>
        </w:rPr>
      </w:pPr>
      <w:r w:rsidRPr="0093510D">
        <w:rPr>
          <w:rFonts w:ascii="Arial" w:hAnsi="Arial" w:cs="Arial"/>
          <w:b/>
          <w:color w:val="2F5496" w:themeColor="accent5" w:themeShade="BF"/>
        </w:rPr>
        <w:t>УВАЖАЕМЫЕ КОЛЛЕГИ, ПАРТНЕРЫ, ДРУЗЬЯ!</w:t>
      </w:r>
    </w:p>
    <w:p w:rsidR="00C03BC0" w:rsidRPr="002E2AF6" w:rsidRDefault="00C03BC0" w:rsidP="00D8217D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r w:rsidR="00953662">
        <w:rPr>
          <w:rFonts w:ascii="Arial" w:hAnsi="Arial" w:cs="Arial"/>
          <w:i/>
          <w:sz w:val="20"/>
          <w:szCs w:val="20"/>
        </w:rPr>
        <w:t>8</w:t>
      </w:r>
      <w:r w:rsidRPr="002E2A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ма</w:t>
      </w:r>
      <w:r w:rsidRPr="002E2AF6">
        <w:rPr>
          <w:rFonts w:ascii="Arial" w:hAnsi="Arial" w:cs="Arial"/>
          <w:i/>
          <w:sz w:val="20"/>
          <w:szCs w:val="20"/>
        </w:rPr>
        <w:t>я 2017 г.</w:t>
      </w:r>
    </w:p>
    <w:p w:rsidR="00C03BC0" w:rsidRPr="00C03BC0" w:rsidRDefault="00953662" w:rsidP="00D8217D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Конференц-зал, </w:t>
      </w:r>
      <w:r w:rsidR="00C03BC0">
        <w:rPr>
          <w:rFonts w:ascii="Arial" w:hAnsi="Arial" w:cs="Arial"/>
          <w:i/>
          <w:sz w:val="20"/>
          <w:szCs w:val="20"/>
        </w:rPr>
        <w:t>Отель «</w:t>
      </w:r>
      <w:r>
        <w:rPr>
          <w:rFonts w:ascii="Arial" w:hAnsi="Arial" w:cs="Arial"/>
          <w:i/>
          <w:sz w:val="20"/>
          <w:szCs w:val="20"/>
        </w:rPr>
        <w:t>Аквамарин</w:t>
      </w:r>
      <w:r w:rsidR="00C03BC0">
        <w:rPr>
          <w:rFonts w:ascii="Arial" w:hAnsi="Arial" w:cs="Arial"/>
          <w:i/>
          <w:sz w:val="20"/>
          <w:szCs w:val="20"/>
        </w:rPr>
        <w:t>»</w:t>
      </w:r>
    </w:p>
    <w:p w:rsidR="00C03BC0" w:rsidRDefault="00C03BC0" w:rsidP="00D8217D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03BC0">
        <w:rPr>
          <w:rFonts w:ascii="Arial" w:hAnsi="Arial" w:cs="Arial"/>
          <w:i/>
          <w:sz w:val="20"/>
          <w:szCs w:val="20"/>
        </w:rPr>
        <w:t>г. С</w:t>
      </w:r>
      <w:r w:rsidR="00953662">
        <w:rPr>
          <w:rFonts w:ascii="Arial" w:hAnsi="Arial" w:cs="Arial"/>
          <w:i/>
          <w:sz w:val="20"/>
          <w:szCs w:val="20"/>
        </w:rPr>
        <w:t>еваст</w:t>
      </w:r>
      <w:r w:rsidRPr="00C03BC0">
        <w:rPr>
          <w:rFonts w:ascii="Arial" w:hAnsi="Arial" w:cs="Arial"/>
          <w:i/>
          <w:sz w:val="20"/>
          <w:szCs w:val="20"/>
        </w:rPr>
        <w:t>ополь,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03BC0">
        <w:rPr>
          <w:rFonts w:ascii="Arial" w:hAnsi="Arial" w:cs="Arial"/>
          <w:i/>
          <w:sz w:val="20"/>
          <w:szCs w:val="20"/>
        </w:rPr>
        <w:t xml:space="preserve">ул. </w:t>
      </w:r>
      <w:r w:rsidR="00953662">
        <w:rPr>
          <w:rFonts w:ascii="Arial" w:hAnsi="Arial" w:cs="Arial"/>
          <w:i/>
          <w:sz w:val="20"/>
          <w:szCs w:val="20"/>
        </w:rPr>
        <w:t>Парковая, 11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sz w:val="20"/>
          <w:szCs w:val="20"/>
        </w:rPr>
        <w:t>Компания «КРЕДО-ДИАЛОГ» приглашает Вас стать участником конференции</w:t>
      </w:r>
      <w:r w:rsidRPr="002E2AF6">
        <w:rPr>
          <w:rFonts w:ascii="Arial" w:hAnsi="Arial" w:cs="Arial"/>
          <w:b/>
          <w:sz w:val="20"/>
          <w:szCs w:val="20"/>
        </w:rPr>
        <w:t xml:space="preserve"> </w:t>
      </w: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«Технологии CREDO без границ».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strike/>
          <w:sz w:val="20"/>
          <w:szCs w:val="20"/>
        </w:rPr>
      </w:pPr>
      <w:r w:rsidRPr="002E2AF6">
        <w:rPr>
          <w:rFonts w:ascii="Arial" w:hAnsi="Arial" w:cs="Arial"/>
          <w:sz w:val="20"/>
          <w:szCs w:val="20"/>
        </w:rPr>
        <w:t xml:space="preserve">Наша цель – показать максимум возможностей последних разработок программных продуктов CREDO в области геодезии, геологии и проектирования, пообщаться с нашими пользователями, ответить на интересующие вопросы, а также представить новую версию 1.8 программных продуктов на платформе </w:t>
      </w:r>
      <w:r w:rsidRPr="002E2AF6">
        <w:rPr>
          <w:rFonts w:ascii="Arial" w:hAnsi="Arial" w:cs="Arial"/>
          <w:sz w:val="20"/>
          <w:szCs w:val="20"/>
          <w:lang w:val="en-US"/>
        </w:rPr>
        <w:t>CREDO</w:t>
      </w:r>
      <w:r w:rsidRPr="005B5489">
        <w:rPr>
          <w:rFonts w:ascii="Arial" w:hAnsi="Arial" w:cs="Arial"/>
          <w:sz w:val="20"/>
          <w:szCs w:val="20"/>
        </w:rPr>
        <w:t xml:space="preserve"> </w:t>
      </w:r>
      <w:r w:rsidRPr="002E2AF6">
        <w:rPr>
          <w:rFonts w:ascii="Arial" w:hAnsi="Arial" w:cs="Arial"/>
          <w:sz w:val="20"/>
          <w:szCs w:val="20"/>
          <w:lang w:val="en-US"/>
        </w:rPr>
        <w:t>III</w:t>
      </w:r>
      <w:r w:rsidRPr="005B5489">
        <w:rPr>
          <w:rFonts w:ascii="Arial" w:hAnsi="Arial" w:cs="Arial"/>
          <w:sz w:val="20"/>
          <w:szCs w:val="20"/>
        </w:rPr>
        <w:t>.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sz w:val="20"/>
          <w:szCs w:val="20"/>
        </w:rPr>
        <w:t>Вы увидите все направления комплекса CREDO в единой технологической цепочке – от сбора и обработки данных, до создания цифровой модели местности и ее использования при проектировании инженерных объектов.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Темы конференции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>:</w:t>
      </w: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</w:p>
    <w:p w:rsidR="00C03BC0" w:rsidRDefault="00C03BC0" w:rsidP="00C03BC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«Технологии CREDO в инженерно-геодезически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>х</w:t>
      </w: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изысканиях. Комплексная обработка данных из различных источников».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Pr="002E2AF6">
        <w:rPr>
          <w:rFonts w:ascii="Arial" w:hAnsi="Arial" w:cs="Arial"/>
          <w:sz w:val="20"/>
          <w:szCs w:val="20"/>
        </w:rPr>
        <w:t xml:space="preserve">На любом серьезном объекте часто применяют комплексные методы сбора геодезических данных </w:t>
      </w:r>
      <w:r>
        <w:rPr>
          <w:rFonts w:ascii="Arial" w:hAnsi="Arial" w:cs="Arial"/>
          <w:sz w:val="20"/>
          <w:szCs w:val="20"/>
        </w:rPr>
        <w:t>–</w:t>
      </w:r>
      <w:r w:rsidRPr="002E2AF6">
        <w:rPr>
          <w:rFonts w:ascii="Arial" w:hAnsi="Arial" w:cs="Arial"/>
          <w:sz w:val="20"/>
          <w:szCs w:val="20"/>
        </w:rPr>
        <w:t xml:space="preserve"> лазерное сканирование, тахеометрическая съемка, спутниковые измерения, также могут быть использованы </w:t>
      </w:r>
      <w:proofErr w:type="spellStart"/>
      <w:r w:rsidRPr="002E2AF6">
        <w:rPr>
          <w:rFonts w:ascii="Arial" w:hAnsi="Arial" w:cs="Arial"/>
          <w:sz w:val="20"/>
          <w:szCs w:val="20"/>
        </w:rPr>
        <w:t>космоснимки</w:t>
      </w:r>
      <w:proofErr w:type="spellEnd"/>
      <w:r w:rsidRPr="002E2AF6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r w:rsidRPr="002E2AF6">
        <w:rPr>
          <w:rFonts w:ascii="Arial" w:hAnsi="Arial" w:cs="Arial"/>
          <w:sz w:val="20"/>
          <w:szCs w:val="20"/>
        </w:rPr>
        <w:t>карты</w:t>
      </w:r>
      <w:proofErr w:type="spellEnd"/>
      <w:r w:rsidRPr="002E2AF6">
        <w:rPr>
          <w:rFonts w:ascii="Arial" w:hAnsi="Arial" w:cs="Arial"/>
          <w:sz w:val="20"/>
          <w:szCs w:val="20"/>
        </w:rPr>
        <w:t xml:space="preserve"> и другие источники данных. Вы узнаете, как правильно, быстро и качественно обработать эти данные в комплексе CREDO, увидите инструменты автоматизации обработки и формирования ЦММ</w:t>
      </w:r>
      <w:r>
        <w:rPr>
          <w:rFonts w:ascii="Arial" w:hAnsi="Arial" w:cs="Arial"/>
          <w:sz w:val="20"/>
          <w:szCs w:val="20"/>
        </w:rPr>
        <w:t xml:space="preserve"> в системе </w:t>
      </w:r>
      <w:r w:rsidRPr="002E2AF6">
        <w:rPr>
          <w:rFonts w:ascii="Arial" w:hAnsi="Arial" w:cs="Arial"/>
          <w:sz w:val="20"/>
          <w:szCs w:val="20"/>
        </w:rPr>
        <w:t xml:space="preserve">CREDO </w:t>
      </w:r>
      <w:r>
        <w:rPr>
          <w:rFonts w:ascii="Arial" w:hAnsi="Arial" w:cs="Arial"/>
          <w:sz w:val="20"/>
          <w:szCs w:val="20"/>
        </w:rPr>
        <w:t>ТОПОГРАФ</w:t>
      </w:r>
      <w:r w:rsidRPr="002E2AF6">
        <w:rPr>
          <w:rFonts w:ascii="Arial" w:hAnsi="Arial" w:cs="Arial"/>
          <w:sz w:val="20"/>
          <w:szCs w:val="20"/>
        </w:rPr>
        <w:t xml:space="preserve">, в том числе технологию автоматической векторизации топографических планов на основе систем </w:t>
      </w:r>
      <w:r w:rsidRPr="002E2AF6">
        <w:rPr>
          <w:rFonts w:ascii="Arial" w:hAnsi="Arial" w:cs="Arial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sz w:val="20"/>
          <w:szCs w:val="20"/>
        </w:rPr>
        <w:t xml:space="preserve"> ТРАНСФОРМ и </w:t>
      </w:r>
      <w:r w:rsidRPr="002E2AF6">
        <w:rPr>
          <w:rFonts w:ascii="Arial" w:hAnsi="Arial" w:cs="Arial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sz w:val="20"/>
          <w:szCs w:val="20"/>
        </w:rPr>
        <w:t xml:space="preserve"> ВЕКТОРИЗАТОР.</w:t>
      </w:r>
      <w:r>
        <w:rPr>
          <w:rFonts w:ascii="Arial" w:hAnsi="Arial" w:cs="Arial"/>
          <w:sz w:val="20"/>
          <w:szCs w:val="20"/>
        </w:rPr>
        <w:t xml:space="preserve"> </w:t>
      </w:r>
      <w:r w:rsidRPr="002E2AF6">
        <w:rPr>
          <w:rFonts w:ascii="Arial" w:hAnsi="Arial" w:cs="Arial"/>
          <w:sz w:val="20"/>
          <w:szCs w:val="20"/>
        </w:rPr>
        <w:t xml:space="preserve">Мы покажем возможности системы CREDO 3D СКАН. Расскажем, как обработать и проанализировать сложные спутниковые измерения в системе CREDO GNSS. Не обойдем вниманием и традиционные методы обработки наземных геодезических измерений в программе CREDO_DAT </w:t>
      </w:r>
      <w:r w:rsidRPr="002E2AF6">
        <w:rPr>
          <w:rFonts w:ascii="Arial" w:hAnsi="Arial" w:cs="Arial"/>
          <w:sz w:val="20"/>
          <w:szCs w:val="20"/>
          <w:lang w:val="en-US"/>
        </w:rPr>
        <w:t>Professional</w:t>
      </w:r>
      <w:r w:rsidRPr="002E2AF6">
        <w:rPr>
          <w:rFonts w:ascii="Arial" w:hAnsi="Arial" w:cs="Arial"/>
          <w:sz w:val="20"/>
          <w:szCs w:val="20"/>
        </w:rPr>
        <w:t xml:space="preserve">. </w:t>
      </w:r>
    </w:p>
    <w:p w:rsidR="00C03BC0" w:rsidRPr="00D8217D" w:rsidRDefault="00C03BC0" w:rsidP="00C03BC0">
      <w:pPr>
        <w:spacing w:after="120"/>
        <w:jc w:val="both"/>
        <w:rPr>
          <w:rFonts w:ascii="Sylfaen" w:hAnsi="Sylfaen" w:cs="Arial"/>
          <w:b/>
          <w:color w:val="2F5496" w:themeColor="accent5" w:themeShade="BF"/>
          <w:sz w:val="20"/>
          <w:szCs w:val="20"/>
        </w:rPr>
      </w:pP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«Технологии </w:t>
      </w:r>
      <w:r w:rsidRPr="00C03BC0">
        <w:rPr>
          <w:rFonts w:ascii="Arial" w:hAnsi="Arial" w:cs="Arial"/>
          <w:b/>
          <w:color w:val="2F5496" w:themeColor="accent5" w:themeShade="BF"/>
          <w:sz w:val="20"/>
          <w:szCs w:val="20"/>
        </w:rPr>
        <w:t>работы кадастрового инженера в комплексе</w:t>
      </w:r>
      <w:r>
        <w:rPr>
          <w:rFonts w:ascii="Sylfaen" w:hAnsi="Sylfaen" w:cs="Arial"/>
          <w:b/>
          <w:color w:val="2F5496" w:themeColor="accent5" w:themeShade="BF"/>
          <w:sz w:val="20"/>
          <w:szCs w:val="20"/>
        </w:rPr>
        <w:t xml:space="preserve"> </w:t>
      </w: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CREDO».</w:t>
      </w:r>
      <w:r w:rsidR="00D8217D" w:rsidRPr="00D8217D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="00D8217D" w:rsidRPr="00D8217D">
        <w:rPr>
          <w:rFonts w:ascii="Arial" w:hAnsi="Arial" w:cs="Arial"/>
          <w:sz w:val="20"/>
          <w:szCs w:val="20"/>
        </w:rPr>
        <w:t>Вы узнаете, как выполнить весь цикл кадастровых работ в системе CREDO КАДАСТР. Мы расскажем, как осуществляется электронный документооборот посредством сервиса прямого взаимодействия (</w:t>
      </w:r>
      <w:proofErr w:type="spellStart"/>
      <w:r w:rsidR="00D8217D" w:rsidRPr="00D8217D">
        <w:rPr>
          <w:rFonts w:ascii="Arial" w:hAnsi="Arial" w:cs="Arial"/>
          <w:sz w:val="20"/>
          <w:szCs w:val="20"/>
        </w:rPr>
        <w:t>Ростреестр</w:t>
      </w:r>
      <w:proofErr w:type="spellEnd"/>
      <w:r w:rsidR="00D8217D" w:rsidRPr="00D8217D">
        <w:rPr>
          <w:rFonts w:ascii="Arial" w:hAnsi="Arial" w:cs="Arial"/>
          <w:sz w:val="20"/>
          <w:szCs w:val="20"/>
        </w:rPr>
        <w:t xml:space="preserve">). Продемонстрируем как работает модуль «Кадастровые работы» продукта ГЕОСМЕТА онлайн для определения </w:t>
      </w:r>
      <w:r w:rsidR="00D8217D" w:rsidRPr="00C03BC0">
        <w:rPr>
          <w:rFonts w:ascii="Arial" w:hAnsi="Arial" w:cs="Arial"/>
          <w:sz w:val="20"/>
          <w:szCs w:val="20"/>
        </w:rPr>
        <w:t>платы и предельных размеров платы за проведение кадастровых работ в соответствии с приказом Минэкономразвития России (от 18.01.2012 N 14)</w:t>
      </w:r>
      <w:r w:rsidR="00D8217D">
        <w:rPr>
          <w:rFonts w:ascii="Arial" w:hAnsi="Arial" w:cs="Arial"/>
          <w:sz w:val="20"/>
          <w:szCs w:val="20"/>
        </w:rPr>
        <w:t>.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«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Технология работы проектировщика в комплексе </w:t>
      </w:r>
      <w:r>
        <w:rPr>
          <w:rFonts w:ascii="Arial" w:hAnsi="Arial" w:cs="Arial"/>
          <w:b/>
          <w:color w:val="2F5496" w:themeColor="accent5" w:themeShade="BF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».</w:t>
      </w:r>
      <w:r w:rsidRPr="002E2AF6">
        <w:rPr>
          <w:rFonts w:ascii="Arial" w:hAnsi="Arial" w:cs="Arial"/>
          <w:b/>
          <w:color w:val="4472C4" w:themeColor="accent5"/>
          <w:sz w:val="20"/>
          <w:szCs w:val="20"/>
        </w:rPr>
        <w:t xml:space="preserve"> </w:t>
      </w:r>
      <w:r w:rsidRPr="002E2AF6">
        <w:rPr>
          <w:rFonts w:ascii="Arial" w:hAnsi="Arial" w:cs="Arial"/>
          <w:sz w:val="20"/>
          <w:szCs w:val="20"/>
        </w:rPr>
        <w:t xml:space="preserve">Системы дорожного направления комплекса </w:t>
      </w:r>
      <w:r w:rsidRPr="002E2AF6">
        <w:rPr>
          <w:rFonts w:ascii="Arial" w:hAnsi="Arial" w:cs="Arial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sz w:val="20"/>
          <w:szCs w:val="20"/>
        </w:rPr>
        <w:t xml:space="preserve"> применяются на всех этапах жизненного цикла транспортных объектов любой категории сложности. Вы увидите технологию к</w:t>
      </w:r>
      <w:r w:rsidRPr="002E2AF6">
        <w:rPr>
          <w:rFonts w:ascii="Arial" w:hAnsi="Arial" w:cs="Arial"/>
          <w:color w:val="000000" w:themeColor="text1"/>
          <w:sz w:val="20"/>
          <w:szCs w:val="20"/>
        </w:rPr>
        <w:t xml:space="preserve">омплексного использования инженерно-геодезических, инженерно-геологических изысканий при проектировании в CREDO. Познакомитесь с возможностями проектирования и ремонта пересечений и примыканий автомобильных дорог в системах </w:t>
      </w:r>
      <w:r w:rsidRPr="002E2AF6">
        <w:rPr>
          <w:rFonts w:ascii="Arial" w:hAnsi="Arial" w:cs="Arial"/>
          <w:color w:val="000000" w:themeColor="text1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color w:val="000000" w:themeColor="text1"/>
          <w:sz w:val="20"/>
          <w:szCs w:val="20"/>
        </w:rPr>
        <w:t xml:space="preserve"> ДОРОГИ и </w:t>
      </w:r>
      <w:r w:rsidRPr="002E2AF6">
        <w:rPr>
          <w:rFonts w:ascii="Arial" w:hAnsi="Arial" w:cs="Arial"/>
          <w:color w:val="000000" w:themeColor="text1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color w:val="000000" w:themeColor="text1"/>
          <w:sz w:val="20"/>
          <w:szCs w:val="20"/>
        </w:rPr>
        <w:t xml:space="preserve"> СЪЕЗДЫ, примерами технологии выравнивания существующих покрытий, частными случаями «эффективного ремонта» в ПП CREDO. Кроме того, мы расскажем о разработках </w:t>
      </w:r>
      <w:r w:rsidRPr="002E2AF6">
        <w:rPr>
          <w:rFonts w:ascii="Arial" w:hAnsi="Arial" w:cs="Arial"/>
          <w:color w:val="000000" w:themeColor="text1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color w:val="000000" w:themeColor="text1"/>
          <w:sz w:val="20"/>
          <w:szCs w:val="20"/>
        </w:rPr>
        <w:t xml:space="preserve"> для технологии 3D-САУ: новое строительство и ремонт.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AF6">
        <w:rPr>
          <w:rFonts w:ascii="Arial" w:hAnsi="Arial" w:cs="Arial"/>
          <w:b/>
          <w:color w:val="FF0000"/>
          <w:sz w:val="20"/>
          <w:szCs w:val="20"/>
        </w:rPr>
        <w:t>БОНУСЫ УЧАСТНИКАМ СЕМИНАРОВ!</w:t>
      </w:r>
    </w:p>
    <w:p w:rsidR="00C03BC0" w:rsidRPr="002E2AF6" w:rsidRDefault="00C03BC0" w:rsidP="00C03BC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На приобретение любого ПП CREDO </w:t>
      </w:r>
      <w:r>
        <w:rPr>
          <w:rFonts w:ascii="Arial" w:hAnsi="Arial" w:cs="Arial"/>
          <w:b/>
          <w:color w:val="1F497D"/>
          <w:sz w:val="20"/>
          <w:szCs w:val="20"/>
        </w:rPr>
        <w:t>– с</w:t>
      </w: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кидка 35%. Время действия предложения </w:t>
      </w:r>
      <w:r>
        <w:rPr>
          <w:rFonts w:ascii="Arial" w:hAnsi="Arial" w:cs="Arial"/>
          <w:b/>
          <w:color w:val="1F497D"/>
          <w:sz w:val="20"/>
          <w:szCs w:val="20"/>
        </w:rPr>
        <w:t xml:space="preserve">– </w:t>
      </w:r>
      <w:r w:rsidRPr="001D12B4">
        <w:rPr>
          <w:rFonts w:ascii="Arial" w:hAnsi="Arial" w:cs="Arial"/>
          <w:b/>
          <w:color w:val="1F497D"/>
          <w:sz w:val="20"/>
          <w:szCs w:val="20"/>
        </w:rPr>
        <w:t xml:space="preserve">до 1 </w:t>
      </w:r>
      <w:r>
        <w:rPr>
          <w:rFonts w:ascii="Arial" w:hAnsi="Arial" w:cs="Arial"/>
          <w:b/>
          <w:color w:val="1F497D"/>
          <w:sz w:val="20"/>
          <w:szCs w:val="20"/>
        </w:rPr>
        <w:t>июля</w:t>
      </w:r>
      <w:r w:rsidRPr="001D12B4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C03BC0" w:rsidRDefault="00C03BC0" w:rsidP="00C03BC0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Пользователи «устаревших» версий получат возможность обновить системы до текущих версий по цене Подписки </w:t>
      </w:r>
      <w:r w:rsidRPr="002E2AF6">
        <w:rPr>
          <w:rFonts w:ascii="Arial" w:hAnsi="Arial" w:cs="Arial"/>
          <w:b/>
          <w:i/>
          <w:color w:val="1F497D"/>
          <w:sz w:val="20"/>
          <w:szCs w:val="20"/>
        </w:rPr>
        <w:t>(при необходимости замены ключа, дополнительно будет учтена стоимость ключа)</w:t>
      </w:r>
      <w:r>
        <w:rPr>
          <w:rFonts w:ascii="Arial" w:hAnsi="Arial" w:cs="Arial"/>
          <w:b/>
          <w:i/>
          <w:color w:val="1F497D"/>
          <w:sz w:val="20"/>
          <w:szCs w:val="20"/>
        </w:rPr>
        <w:t>.</w:t>
      </w:r>
    </w:p>
    <w:p w:rsidR="00D8217D" w:rsidRPr="00D8217D" w:rsidRDefault="00D8217D" w:rsidP="00C03BC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Кроме того, все участники получат возможность до 1 августа пользоваться временной версией любой системы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CREDO</w:t>
      </w:r>
      <w:r w:rsidRPr="00D8217D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C03BC0" w:rsidRPr="002E2AF6" w:rsidRDefault="00C03BC0" w:rsidP="00C03BC0">
      <w:pPr>
        <w:spacing w:after="0" w:line="220" w:lineRule="atLeast"/>
        <w:jc w:val="right"/>
        <w:rPr>
          <w:rFonts w:ascii="Arial" w:hAnsi="Arial" w:cs="Arial"/>
          <w:b/>
          <w:sz w:val="20"/>
          <w:szCs w:val="20"/>
        </w:rPr>
      </w:pPr>
      <w:r w:rsidRPr="002E2AF6">
        <w:rPr>
          <w:rFonts w:ascii="Arial" w:hAnsi="Arial" w:cs="Arial"/>
          <w:b/>
          <w:sz w:val="20"/>
          <w:szCs w:val="20"/>
        </w:rPr>
        <w:t>Участие в конференции бесплатное, необходима предварительная регистрация</w:t>
      </w:r>
    </w:p>
    <w:p w:rsidR="00C03BC0" w:rsidRPr="002E2AF6" w:rsidRDefault="00C03BC0" w:rsidP="00C03BC0">
      <w:pPr>
        <w:spacing w:after="0" w:line="220" w:lineRule="atLeast"/>
        <w:jc w:val="right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b/>
          <w:sz w:val="20"/>
          <w:szCs w:val="20"/>
        </w:rPr>
        <w:t>Координатор проекта:</w:t>
      </w:r>
      <w:r w:rsidRPr="002E2AF6">
        <w:rPr>
          <w:rFonts w:ascii="Arial" w:hAnsi="Arial" w:cs="Arial"/>
          <w:sz w:val="20"/>
          <w:szCs w:val="20"/>
        </w:rPr>
        <w:t xml:space="preserve"> Анжела Котова</w:t>
      </w:r>
    </w:p>
    <w:p w:rsidR="00C03BC0" w:rsidRPr="002E2AF6" w:rsidRDefault="00C03BC0" w:rsidP="00C03BC0">
      <w:pPr>
        <w:spacing w:after="0" w:line="220" w:lineRule="atLeast"/>
        <w:jc w:val="right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sz w:val="20"/>
          <w:szCs w:val="20"/>
        </w:rPr>
        <w:t xml:space="preserve">тел.: +7 (499) 921-02-95 </w:t>
      </w:r>
    </w:p>
    <w:p w:rsidR="00C03BC0" w:rsidRPr="00594F6D" w:rsidRDefault="00C03BC0" w:rsidP="00C03BC0">
      <w:pPr>
        <w:spacing w:after="0"/>
        <w:ind w:firstLine="284"/>
        <w:jc w:val="right"/>
        <w:rPr>
          <w:rFonts w:ascii="Arial" w:hAnsi="Arial" w:cs="Arial"/>
          <w:sz w:val="20"/>
          <w:szCs w:val="20"/>
          <w:lang w:val="de-DE"/>
        </w:rPr>
      </w:pPr>
      <w:r w:rsidRPr="002E2AF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e-mail: </w:t>
      </w:r>
      <w:hyperlink r:id="rId7" w:history="1">
        <w:r w:rsidRPr="00594F6D">
          <w:rPr>
            <w:rStyle w:val="a8"/>
            <w:rFonts w:ascii="Arial" w:eastAsia="Times New Roman" w:hAnsi="Arial" w:cs="Arial"/>
            <w:i/>
            <w:noProof/>
            <w:sz w:val="20"/>
            <w:szCs w:val="20"/>
            <w:u w:val="none"/>
            <w:lang w:val="de-DE" w:eastAsia="ru-RU"/>
          </w:rPr>
          <w:t>market@credo-dialogue.com</w:t>
        </w:r>
      </w:hyperlink>
      <w:r w:rsidRPr="00594F6D">
        <w:rPr>
          <w:rFonts w:ascii="Arial" w:hAnsi="Arial" w:cs="Arial"/>
          <w:sz w:val="20"/>
          <w:szCs w:val="20"/>
          <w:lang w:val="de-DE"/>
        </w:rPr>
        <w:t>;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r w:rsidRPr="00594F6D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 </w:t>
      </w:r>
    </w:p>
    <w:p w:rsidR="0069605B" w:rsidRPr="00C03BC0" w:rsidRDefault="00C03BC0" w:rsidP="00D8217D">
      <w:pPr>
        <w:pStyle w:val="a7"/>
        <w:autoSpaceDE w:val="0"/>
        <w:autoSpaceDN w:val="0"/>
        <w:jc w:val="right"/>
        <w:rPr>
          <w:rFonts w:ascii="Arial" w:hAnsi="Arial" w:cs="Arial"/>
          <w:bCs/>
          <w:sz w:val="24"/>
          <w:szCs w:val="24"/>
          <w:lang w:val="en-US"/>
        </w:rPr>
      </w:pPr>
      <w:r w:rsidRPr="00594F6D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site: </w:t>
      </w:r>
      <w:hyperlink r:id="rId8" w:history="1">
        <w:r w:rsidRPr="00594F6D">
          <w:rPr>
            <w:rStyle w:val="a8"/>
            <w:rFonts w:ascii="Arial" w:hAnsi="Arial" w:cs="Arial"/>
            <w:i/>
            <w:sz w:val="20"/>
            <w:szCs w:val="20"/>
            <w:u w:val="none"/>
            <w:lang w:val="de-DE"/>
          </w:rPr>
          <w:t>www.credo-dialogue.ru</w:t>
        </w:r>
      </w:hyperlink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en-US" w:eastAsia="ru-RU"/>
        </w:rPr>
        <w:t>,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hyperlink r:id="rId9" w:history="1">
        <w:r w:rsidRPr="00594F6D">
          <w:rPr>
            <w:rStyle w:val="a8"/>
            <w:rFonts w:ascii="Arial" w:hAnsi="Arial" w:cs="Arial"/>
            <w:i/>
            <w:sz w:val="20"/>
            <w:szCs w:val="20"/>
            <w:u w:val="none"/>
            <w:lang w:val="de-DE"/>
          </w:rPr>
          <w:t>www.terra-credo.ru</w:t>
        </w:r>
      </w:hyperlink>
    </w:p>
    <w:p w:rsidR="00DC1C83" w:rsidRPr="00C03BC0" w:rsidRDefault="00DC1C83" w:rsidP="00DA5F0D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1A205E" w:rsidRDefault="00F46876" w:rsidP="00DA5F0D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D8217D" w:rsidRPr="00DA5F0D" w:rsidRDefault="00D8217D" w:rsidP="00DA5F0D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"/>
        <w:gridCol w:w="8897"/>
      </w:tblGrid>
      <w:tr w:rsidR="00F46876" w:rsidRPr="0042223C" w:rsidTr="00D8217D">
        <w:trPr>
          <w:trHeight w:val="20"/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2E2AF6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2AF6">
              <w:rPr>
                <w:rFonts w:ascii="Arial" w:hAnsi="Arial" w:cs="Arial"/>
                <w:b/>
                <w:color w:val="FFFFFF"/>
                <w:sz w:val="20"/>
                <w:szCs w:val="20"/>
              </w:rPr>
              <w:t>Время</w:t>
            </w:r>
            <w:r w:rsidRPr="002E2AF6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>проведения</w:t>
            </w: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2E2AF6" w:rsidRDefault="00F46876" w:rsidP="00E66B91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2A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                                               Мероприятие</w:t>
            </w:r>
          </w:p>
        </w:tc>
      </w:tr>
      <w:tr w:rsidR="00F46876" w:rsidRPr="0042223C" w:rsidTr="00D8217D">
        <w:trPr>
          <w:trHeight w:val="481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876" w:rsidRPr="002E2AF6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AF6">
              <w:rPr>
                <w:rFonts w:ascii="Arial" w:hAnsi="Arial" w:cs="Arial"/>
                <w:b/>
                <w:sz w:val="20"/>
                <w:szCs w:val="20"/>
              </w:rPr>
              <w:t>9:00-10:00</w:t>
            </w: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2E2AF6" w:rsidRDefault="00F46876" w:rsidP="00E66B9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AF6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F46876" w:rsidRPr="0042223C" w:rsidTr="00D8217D">
        <w:trPr>
          <w:trHeight w:val="420"/>
          <w:jc w:val="center"/>
        </w:trPr>
        <w:tc>
          <w:tcPr>
            <w:tcW w:w="10462" w:type="dxa"/>
            <w:gridSpan w:val="3"/>
            <w:shd w:val="clear" w:color="auto" w:fill="0066B3"/>
            <w:vAlign w:val="center"/>
          </w:tcPr>
          <w:p w:rsidR="00F46876" w:rsidRPr="002E2AF6" w:rsidRDefault="00DC1C83" w:rsidP="00E66B91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DA5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«</w:t>
            </w:r>
            <w:r w:rsidR="00DA5F0D" w:rsidRPr="002E2A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Технологии CREDO в инженерно-геодезические изысканиях. Комплексная обработка данных из различных источников</w:t>
            </w:r>
            <w:r w:rsidRPr="00DA5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»</w:t>
            </w:r>
          </w:p>
        </w:tc>
      </w:tr>
      <w:tr w:rsidR="00F46876" w:rsidRPr="007B792E" w:rsidTr="00D8217D">
        <w:trPr>
          <w:trHeight w:val="1917"/>
          <w:jc w:val="center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2E2AF6" w:rsidRDefault="00F46876" w:rsidP="007B792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AF6">
              <w:rPr>
                <w:rFonts w:ascii="Arial" w:hAnsi="Arial" w:cs="Arial"/>
                <w:b/>
                <w:sz w:val="20"/>
                <w:szCs w:val="20"/>
              </w:rPr>
              <w:t>10:00-1</w:t>
            </w:r>
            <w:r w:rsidR="000634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E2A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634F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792E" w:rsidRPr="002E2AF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712286" w:rsidRPr="002E2AF6" w:rsidRDefault="00712286" w:rsidP="00712286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86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>Обработка данных лазерного сканирования в системе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CREDO 3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СКАН.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2286" w:rsidRDefault="00712286" w:rsidP="00712286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86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 xml:space="preserve">Возможности системы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GNSS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 работе со спутниковыми измерениями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12286" w:rsidRDefault="00712286" w:rsidP="00712286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86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 xml:space="preserve">Традиционные методы обработки геодезических данных в системе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DAT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4.12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r w:rsidRPr="00DF430B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Pr="00DF430B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DF430B">
              <w:rPr>
                <w:rFonts w:ascii="Arial" w:hAnsi="Arial" w:cs="Arial"/>
                <w:b/>
                <w:sz w:val="20"/>
                <w:szCs w:val="20"/>
                <w:lang w:val="en-US"/>
              </w:rPr>
              <w:t>DAT</w:t>
            </w:r>
            <w:r w:rsidR="00DF430B" w:rsidRPr="00DF430B">
              <w:rPr>
                <w:rFonts w:ascii="Arial" w:hAnsi="Arial" w:cs="Arial"/>
                <w:b/>
                <w:sz w:val="20"/>
                <w:szCs w:val="20"/>
              </w:rPr>
              <w:t xml:space="preserve"> 4.12</w:t>
            </w:r>
            <w:r w:rsidRPr="00DF4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430B">
              <w:rPr>
                <w:rFonts w:ascii="Arial" w:hAnsi="Arial" w:cs="Arial"/>
                <w:b/>
                <w:sz w:val="20"/>
                <w:szCs w:val="20"/>
                <w:lang w:val="en-US"/>
              </w:rPr>
              <w:t>Lite</w:t>
            </w:r>
            <w:r w:rsidR="00BC4940" w:rsidRPr="00DF43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2286" w:rsidRPr="00DF430B" w:rsidRDefault="00712286" w:rsidP="00712286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634F3" w:rsidRPr="000634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4F3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DF430B">
              <w:rPr>
                <w:rFonts w:ascii="Arial" w:hAnsi="Arial" w:cs="Arial"/>
                <w:b/>
                <w:sz w:val="20"/>
                <w:szCs w:val="20"/>
              </w:rPr>
              <w:t xml:space="preserve"> ТОПОГРАФ </w:t>
            </w:r>
            <w:r w:rsidR="00DF430B" w:rsidRPr="00DF430B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DF430B" w:rsidRPr="00625BE2">
              <w:rPr>
                <w:rFonts w:ascii="Arial" w:hAnsi="Arial" w:cs="Arial"/>
                <w:sz w:val="20"/>
                <w:szCs w:val="20"/>
              </w:rPr>
              <w:t>новая программа для</w:t>
            </w:r>
            <w:r w:rsidR="00DF4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430B">
              <w:rPr>
                <w:rFonts w:ascii="Arial" w:hAnsi="Arial" w:cs="Arial"/>
                <w:sz w:val="20"/>
                <w:szCs w:val="20"/>
              </w:rPr>
              <w:t>комплексной обработки</w:t>
            </w:r>
            <w:r w:rsidRPr="002E2AF6">
              <w:rPr>
                <w:rFonts w:ascii="Arial" w:hAnsi="Arial" w:cs="Arial"/>
                <w:sz w:val="20"/>
                <w:szCs w:val="20"/>
              </w:rPr>
              <w:t xml:space="preserve"> материалов инженерных изысканий </w:t>
            </w:r>
            <w:r w:rsidR="0076147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2E2AF6">
              <w:rPr>
                <w:rFonts w:ascii="Arial" w:hAnsi="Arial" w:cs="Arial"/>
                <w:sz w:val="20"/>
                <w:szCs w:val="20"/>
              </w:rPr>
              <w:t>полевых измерений до гото</w:t>
            </w:r>
            <w:r w:rsidR="00DF430B">
              <w:rPr>
                <w:rFonts w:ascii="Arial" w:hAnsi="Arial" w:cs="Arial"/>
                <w:sz w:val="20"/>
                <w:szCs w:val="20"/>
              </w:rPr>
              <w:t>вой цифровой модели местности</w:t>
            </w:r>
            <w:r w:rsidR="00DF430B" w:rsidRPr="00DF43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6876" w:rsidRPr="00712286" w:rsidRDefault="00712286" w:rsidP="00712286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865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 xml:space="preserve">Технология автоматической векторизации топографических планов на основе систем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ТРАНСФОРМ и</w:t>
            </w:r>
            <w:r w:rsidR="000B3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3C16" w:rsidRPr="000B3C16">
              <w:rPr>
                <w:rFonts w:ascii="Arial" w:hAnsi="Arial" w:cs="Arial"/>
                <w:sz w:val="20"/>
                <w:szCs w:val="20"/>
              </w:rPr>
              <w:t>новой программе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ВЕКТОРИЗАТОР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6876" w:rsidRPr="0042223C" w:rsidTr="00D8217D">
        <w:trPr>
          <w:trHeight w:val="349"/>
          <w:jc w:val="center"/>
        </w:trPr>
        <w:tc>
          <w:tcPr>
            <w:tcW w:w="1559" w:type="dxa"/>
            <w:vAlign w:val="center"/>
          </w:tcPr>
          <w:p w:rsidR="00F46876" w:rsidRPr="002E2AF6" w:rsidRDefault="000634F3" w:rsidP="00E66B9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12:00-12</w:t>
            </w:r>
            <w:r w:rsidR="00F46876" w:rsidRPr="002E2AF6">
              <w:rPr>
                <w:rFonts w:ascii="Arial" w:hAnsi="Arial" w:cs="Arial"/>
                <w:b/>
                <w:sz w:val="20"/>
                <w:szCs w:val="20"/>
              </w:rPr>
              <w:t>:30</w:t>
            </w:r>
          </w:p>
        </w:tc>
        <w:tc>
          <w:tcPr>
            <w:tcW w:w="8903" w:type="dxa"/>
            <w:gridSpan w:val="2"/>
            <w:vAlign w:val="center"/>
          </w:tcPr>
          <w:p w:rsidR="00F46876" w:rsidRPr="002E2AF6" w:rsidRDefault="00F46876" w:rsidP="00E66B9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2AF6">
              <w:rPr>
                <w:rFonts w:ascii="Arial" w:hAnsi="Arial" w:cs="Arial"/>
                <w:i/>
                <w:color w:val="0066B3"/>
                <w:sz w:val="20"/>
                <w:szCs w:val="20"/>
              </w:rPr>
              <w:t>Кофе-брейк</w:t>
            </w:r>
          </w:p>
        </w:tc>
      </w:tr>
      <w:tr w:rsidR="00F46876" w:rsidRPr="0042223C" w:rsidTr="00D8217D">
        <w:trPr>
          <w:trHeight w:val="561"/>
          <w:jc w:val="center"/>
        </w:trPr>
        <w:tc>
          <w:tcPr>
            <w:tcW w:w="10462" w:type="dxa"/>
            <w:gridSpan w:val="3"/>
            <w:shd w:val="clear" w:color="auto" w:fill="0066B3"/>
            <w:vAlign w:val="center"/>
          </w:tcPr>
          <w:p w:rsidR="00F46876" w:rsidRPr="002E2AF6" w:rsidRDefault="00DC1C83" w:rsidP="00E66B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«Технология работы кадастрового инженера в комплексе </w:t>
            </w: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CREDO</w:t>
            </w: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».</w:t>
            </w:r>
          </w:p>
        </w:tc>
      </w:tr>
      <w:tr w:rsidR="00F46876" w:rsidRPr="0042223C" w:rsidTr="00D8217D">
        <w:trPr>
          <w:trHeight w:val="595"/>
          <w:jc w:val="center"/>
        </w:trPr>
        <w:tc>
          <w:tcPr>
            <w:tcW w:w="1559" w:type="dxa"/>
            <w:vAlign w:val="center"/>
          </w:tcPr>
          <w:p w:rsidR="00F46876" w:rsidRPr="002E2AF6" w:rsidRDefault="000634F3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12:30-14</w:t>
            </w:r>
            <w:r w:rsidR="00DC1C83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F46876" w:rsidRPr="002E2AF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03" w:type="dxa"/>
            <w:gridSpan w:val="2"/>
            <w:vAlign w:val="center"/>
          </w:tcPr>
          <w:p w:rsidR="000634F3" w:rsidRDefault="000634F3" w:rsidP="000634F3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C03BC0">
              <w:rPr>
                <w:rFonts w:ascii="Arial" w:hAnsi="Arial" w:cs="Arial"/>
                <w:sz w:val="20"/>
                <w:szCs w:val="20"/>
              </w:rPr>
              <w:t>-</w:t>
            </w:r>
            <w:r w:rsidR="00DF19F1" w:rsidRPr="00C03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C83" w:rsidRPr="00C03BC0">
              <w:rPr>
                <w:rFonts w:ascii="Arial" w:hAnsi="Arial" w:cs="Arial"/>
                <w:b/>
                <w:sz w:val="20"/>
                <w:szCs w:val="20"/>
              </w:rPr>
              <w:t>CREDO КАДАСТР</w:t>
            </w:r>
            <w:r w:rsidR="0071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BC0" w:rsidRPr="00C03BC0">
              <w:rPr>
                <w:rFonts w:ascii="Arial" w:hAnsi="Arial" w:cs="Arial"/>
                <w:sz w:val="20"/>
                <w:szCs w:val="20"/>
              </w:rPr>
              <w:t>-</w:t>
            </w:r>
            <w:r w:rsidR="00185FFC">
              <w:rPr>
                <w:rFonts w:ascii="Arial" w:hAnsi="Arial" w:cs="Arial"/>
                <w:sz w:val="20"/>
                <w:szCs w:val="20"/>
              </w:rPr>
              <w:t xml:space="preserve"> полный цикл</w:t>
            </w:r>
            <w:r w:rsidR="00185FFC" w:rsidRPr="0018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кадастровых работ в</w:t>
            </w:r>
            <w:r w:rsidR="00712286">
              <w:rPr>
                <w:rFonts w:ascii="Arial" w:hAnsi="Arial" w:cs="Arial"/>
                <w:sz w:val="20"/>
                <w:szCs w:val="20"/>
              </w:rPr>
              <w:t xml:space="preserve"> одной программе. </w:t>
            </w:r>
          </w:p>
          <w:p w:rsidR="00DF19F1" w:rsidRDefault="000634F3" w:rsidP="000634F3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F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86" w:rsidRPr="00C03BC0">
              <w:rPr>
                <w:rFonts w:ascii="Arial" w:hAnsi="Arial" w:cs="Arial"/>
                <w:sz w:val="20"/>
                <w:szCs w:val="20"/>
              </w:rPr>
              <w:t xml:space="preserve">Электронный документооборот </w:t>
            </w:r>
            <w:r w:rsidRPr="00C03BC0">
              <w:rPr>
                <w:rFonts w:ascii="Arial" w:hAnsi="Arial" w:cs="Arial"/>
                <w:sz w:val="20"/>
                <w:szCs w:val="20"/>
              </w:rPr>
              <w:t>посредством сервиса прямого взаимодействия (</w:t>
            </w:r>
            <w:proofErr w:type="spellStart"/>
            <w:r w:rsidRPr="00C03BC0">
              <w:rPr>
                <w:rFonts w:ascii="Arial" w:hAnsi="Arial" w:cs="Arial"/>
                <w:sz w:val="20"/>
                <w:szCs w:val="20"/>
              </w:rPr>
              <w:t>Росреестр</w:t>
            </w:r>
            <w:proofErr w:type="spellEnd"/>
            <w:r w:rsidRPr="00C03BC0">
              <w:rPr>
                <w:rFonts w:ascii="Arial" w:hAnsi="Arial" w:cs="Arial"/>
                <w:sz w:val="20"/>
                <w:szCs w:val="20"/>
              </w:rPr>
              <w:t>).</w:t>
            </w:r>
            <w:r w:rsidR="00DC1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876" w:rsidRPr="002E2AF6" w:rsidRDefault="000634F3" w:rsidP="00D8217D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F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17D">
              <w:rPr>
                <w:rFonts w:ascii="Arial" w:hAnsi="Arial" w:cs="Arial"/>
                <w:b/>
                <w:sz w:val="20"/>
                <w:szCs w:val="20"/>
              </w:rPr>
              <w:t xml:space="preserve">ГЕОСМЕТА </w:t>
            </w:r>
            <w:r w:rsidR="00DC1C83" w:rsidRPr="00C03BC0">
              <w:rPr>
                <w:rFonts w:ascii="Arial" w:hAnsi="Arial" w:cs="Arial"/>
                <w:b/>
                <w:sz w:val="20"/>
                <w:szCs w:val="20"/>
              </w:rPr>
              <w:t>онлайн</w:t>
            </w:r>
            <w:r w:rsidR="00D8217D">
              <w:rPr>
                <w:rFonts w:ascii="Arial" w:hAnsi="Arial" w:cs="Arial"/>
                <w:b/>
                <w:sz w:val="20"/>
                <w:szCs w:val="20"/>
              </w:rPr>
              <w:t xml:space="preserve"> - модуль</w:t>
            </w:r>
            <w:r w:rsidR="00DC1C83" w:rsidRPr="00C03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217D">
              <w:rPr>
                <w:rFonts w:ascii="Arial" w:hAnsi="Arial" w:cs="Arial"/>
                <w:b/>
                <w:sz w:val="20"/>
                <w:szCs w:val="20"/>
              </w:rPr>
              <w:t>«К</w:t>
            </w:r>
            <w:r w:rsidR="00DC1C83" w:rsidRPr="00C03BC0">
              <w:rPr>
                <w:rFonts w:ascii="Arial" w:hAnsi="Arial" w:cs="Arial"/>
                <w:b/>
                <w:sz w:val="20"/>
                <w:szCs w:val="20"/>
              </w:rPr>
              <w:t>адастровые работы</w:t>
            </w:r>
            <w:r w:rsidR="00D8217D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DF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9F1" w:rsidRPr="00C03BC0">
              <w:rPr>
                <w:rFonts w:ascii="Arial" w:hAnsi="Arial" w:cs="Arial"/>
                <w:sz w:val="20"/>
                <w:szCs w:val="20"/>
              </w:rPr>
              <w:t>(определения платы и предельных размеров платы за проведение кадастровых работ в соответствии с приказом Минэкономразвития России (от 18.01.2012 N 14).)</w:t>
            </w:r>
          </w:p>
        </w:tc>
      </w:tr>
      <w:tr w:rsidR="00F46876" w:rsidRPr="0042223C" w:rsidTr="00D8217D">
        <w:trPr>
          <w:trHeight w:val="478"/>
          <w:jc w:val="center"/>
        </w:trPr>
        <w:tc>
          <w:tcPr>
            <w:tcW w:w="10462" w:type="dxa"/>
            <w:gridSpan w:val="3"/>
            <w:shd w:val="clear" w:color="auto" w:fill="0066B3"/>
            <w:vAlign w:val="center"/>
          </w:tcPr>
          <w:p w:rsidR="00F46876" w:rsidRPr="002E2AF6" w:rsidRDefault="00DC1C83" w:rsidP="00E66B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«Технология работы проектировщика в комплексе </w:t>
            </w: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CREDO</w:t>
            </w: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».</w:t>
            </w:r>
          </w:p>
        </w:tc>
      </w:tr>
      <w:tr w:rsidR="00F46876" w:rsidRPr="0042223C" w:rsidTr="00D8217D">
        <w:trPr>
          <w:trHeight w:val="650"/>
          <w:jc w:val="center"/>
        </w:trPr>
        <w:tc>
          <w:tcPr>
            <w:tcW w:w="1559" w:type="dxa"/>
            <w:vAlign w:val="center"/>
          </w:tcPr>
          <w:p w:rsidR="00F46876" w:rsidRPr="00DC1C83" w:rsidRDefault="000634F3" w:rsidP="0070265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46876" w:rsidRPr="0065135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="00DF430B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DF430B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DF43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F430B">
              <w:rPr>
                <w:rFonts w:ascii="Arial" w:hAnsi="Arial" w:cs="Arial"/>
                <w:b/>
                <w:sz w:val="20"/>
                <w:szCs w:val="20"/>
                <w:lang w:val="en-US"/>
              </w:rPr>
              <w:t>45</w:t>
            </w:r>
            <w:r w:rsidR="00F46876" w:rsidRPr="00DC1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03" w:type="dxa"/>
            <w:gridSpan w:val="2"/>
            <w:vAlign w:val="center"/>
          </w:tcPr>
          <w:p w:rsidR="00DF430B" w:rsidRPr="00C03BC0" w:rsidRDefault="00DF430B" w:rsidP="00DF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30B">
              <w:rPr>
                <w:rFonts w:ascii="Arial" w:hAnsi="Arial" w:cs="Arial"/>
                <w:sz w:val="20"/>
                <w:szCs w:val="20"/>
              </w:rPr>
              <w:t xml:space="preserve">Преимущества проектирования автомобильных дорог и городских улиц в системе </w:t>
            </w:r>
            <w:r w:rsidRPr="00C03BC0">
              <w:rPr>
                <w:rFonts w:ascii="Arial" w:hAnsi="Arial" w:cs="Arial"/>
                <w:b/>
                <w:sz w:val="20"/>
                <w:szCs w:val="20"/>
              </w:rPr>
              <w:t>CREDO ДОРОГИ:</w:t>
            </w:r>
          </w:p>
          <w:p w:rsidR="00DF430B" w:rsidRPr="00C03BC0" w:rsidRDefault="00DF430B" w:rsidP="00C03BC0">
            <w:pPr>
              <w:pStyle w:val="a7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C03BC0">
              <w:rPr>
                <w:rFonts w:ascii="Arial" w:hAnsi="Arial" w:cs="Arial"/>
                <w:sz w:val="20"/>
                <w:szCs w:val="20"/>
              </w:rPr>
              <w:t>Комплексное использование инженерно-геодезических, инженерно-геологических изысканий при проектировании в CREDO;</w:t>
            </w:r>
          </w:p>
          <w:p w:rsidR="00DF430B" w:rsidRPr="00C03BC0" w:rsidRDefault="00DF430B" w:rsidP="00C03BC0">
            <w:pPr>
              <w:pStyle w:val="a7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C03BC0">
              <w:rPr>
                <w:rFonts w:ascii="Arial" w:hAnsi="Arial" w:cs="Arial"/>
                <w:sz w:val="20"/>
                <w:szCs w:val="20"/>
              </w:rPr>
              <w:t>Проектирование и ремонт пересечений и примыканий, автомобильных дорог;</w:t>
            </w:r>
          </w:p>
          <w:p w:rsidR="00DF430B" w:rsidRPr="00C03BC0" w:rsidRDefault="00DF430B" w:rsidP="00C03BC0">
            <w:pPr>
              <w:pStyle w:val="a7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C03BC0">
              <w:rPr>
                <w:rFonts w:ascii="Arial" w:hAnsi="Arial" w:cs="Arial"/>
                <w:sz w:val="20"/>
                <w:szCs w:val="20"/>
              </w:rPr>
              <w:t>Примеры технологии выравнивания существующих покрытий;</w:t>
            </w:r>
          </w:p>
          <w:p w:rsidR="00F46876" w:rsidRPr="00C03BC0" w:rsidRDefault="00DF430B" w:rsidP="00B0039F">
            <w:pPr>
              <w:pStyle w:val="a7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C03BC0">
              <w:rPr>
                <w:rFonts w:ascii="Arial" w:hAnsi="Arial" w:cs="Arial"/>
                <w:sz w:val="20"/>
                <w:szCs w:val="20"/>
              </w:rPr>
              <w:t>Технология применения 3D-САУ: новое строительство и ремонт.</w:t>
            </w:r>
          </w:p>
        </w:tc>
      </w:tr>
    </w:tbl>
    <w:p w:rsidR="00D8217D" w:rsidRDefault="00D8217D" w:rsidP="00D8217D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8217D" w:rsidRPr="002E2AF6" w:rsidRDefault="00D8217D" w:rsidP="00D8217D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AF6">
        <w:rPr>
          <w:rFonts w:ascii="Arial" w:hAnsi="Arial" w:cs="Arial"/>
          <w:b/>
          <w:color w:val="FF0000"/>
          <w:sz w:val="20"/>
          <w:szCs w:val="20"/>
        </w:rPr>
        <w:t>БОНУСЫ УЧАСТНИКАМ СЕМИНАРОВ!</w:t>
      </w:r>
    </w:p>
    <w:p w:rsidR="00D8217D" w:rsidRPr="002E2AF6" w:rsidRDefault="00D8217D" w:rsidP="00D8217D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На приобретение любого ПП CREDO </w:t>
      </w:r>
      <w:r>
        <w:rPr>
          <w:rFonts w:ascii="Arial" w:hAnsi="Arial" w:cs="Arial"/>
          <w:b/>
          <w:color w:val="1F497D"/>
          <w:sz w:val="20"/>
          <w:szCs w:val="20"/>
        </w:rPr>
        <w:t>– с</w:t>
      </w: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кидка 35%. Время действия предложения </w:t>
      </w:r>
      <w:r>
        <w:rPr>
          <w:rFonts w:ascii="Arial" w:hAnsi="Arial" w:cs="Arial"/>
          <w:b/>
          <w:color w:val="1F497D"/>
          <w:sz w:val="20"/>
          <w:szCs w:val="20"/>
        </w:rPr>
        <w:t xml:space="preserve">– </w:t>
      </w:r>
      <w:r w:rsidRPr="001D12B4">
        <w:rPr>
          <w:rFonts w:ascii="Arial" w:hAnsi="Arial" w:cs="Arial"/>
          <w:b/>
          <w:color w:val="1F497D"/>
          <w:sz w:val="20"/>
          <w:szCs w:val="20"/>
        </w:rPr>
        <w:t xml:space="preserve">до 1 </w:t>
      </w:r>
      <w:r>
        <w:rPr>
          <w:rFonts w:ascii="Arial" w:hAnsi="Arial" w:cs="Arial"/>
          <w:b/>
          <w:color w:val="1F497D"/>
          <w:sz w:val="20"/>
          <w:szCs w:val="20"/>
        </w:rPr>
        <w:t>июля</w:t>
      </w:r>
      <w:r w:rsidRPr="001D12B4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D8217D" w:rsidRDefault="00D8217D" w:rsidP="00D8217D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Пользователи «устаревших» версий получат возможность обновить системы до текущих версий по цене Подписки </w:t>
      </w:r>
      <w:r w:rsidRPr="002E2AF6">
        <w:rPr>
          <w:rFonts w:ascii="Arial" w:hAnsi="Arial" w:cs="Arial"/>
          <w:b/>
          <w:i/>
          <w:color w:val="1F497D"/>
          <w:sz w:val="20"/>
          <w:szCs w:val="20"/>
        </w:rPr>
        <w:t>(при необходимости замены ключа, дополнительно будет учтена стоимость ключа)</w:t>
      </w:r>
      <w:r>
        <w:rPr>
          <w:rFonts w:ascii="Arial" w:hAnsi="Arial" w:cs="Arial"/>
          <w:b/>
          <w:i/>
          <w:color w:val="1F497D"/>
          <w:sz w:val="20"/>
          <w:szCs w:val="20"/>
        </w:rPr>
        <w:t>.</w:t>
      </w:r>
    </w:p>
    <w:p w:rsidR="00D8217D" w:rsidRPr="00D8217D" w:rsidRDefault="00D8217D" w:rsidP="00D8217D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Кроме того, все участники получат возможность до 1 августа пользоваться временной версией любой системы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CREDO</w:t>
      </w:r>
      <w:r w:rsidRPr="00D8217D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D8217D" w:rsidRPr="002E2AF6" w:rsidRDefault="00D8217D" w:rsidP="00D8217D">
      <w:pPr>
        <w:spacing w:after="0" w:line="220" w:lineRule="atLeast"/>
        <w:jc w:val="right"/>
        <w:rPr>
          <w:rFonts w:ascii="Arial" w:hAnsi="Arial" w:cs="Arial"/>
          <w:b/>
          <w:sz w:val="20"/>
          <w:szCs w:val="20"/>
        </w:rPr>
      </w:pPr>
      <w:r w:rsidRPr="002E2AF6">
        <w:rPr>
          <w:rFonts w:ascii="Arial" w:hAnsi="Arial" w:cs="Arial"/>
          <w:b/>
          <w:sz w:val="20"/>
          <w:szCs w:val="20"/>
        </w:rPr>
        <w:t>Участие в конференции бесплатное, необходима предварительная регистрация</w:t>
      </w:r>
    </w:p>
    <w:p w:rsidR="00D8217D" w:rsidRPr="002E2AF6" w:rsidRDefault="00D8217D" w:rsidP="00D8217D">
      <w:pPr>
        <w:spacing w:after="0" w:line="220" w:lineRule="atLeast"/>
        <w:jc w:val="right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b/>
          <w:sz w:val="20"/>
          <w:szCs w:val="20"/>
        </w:rPr>
        <w:t>Координатор проекта:</w:t>
      </w:r>
      <w:r w:rsidRPr="002E2AF6">
        <w:rPr>
          <w:rFonts w:ascii="Arial" w:hAnsi="Arial" w:cs="Arial"/>
          <w:sz w:val="20"/>
          <w:szCs w:val="20"/>
        </w:rPr>
        <w:t xml:space="preserve"> Анжела Котова</w:t>
      </w:r>
    </w:p>
    <w:p w:rsidR="00D8217D" w:rsidRPr="002E2AF6" w:rsidRDefault="00D8217D" w:rsidP="00D8217D">
      <w:pPr>
        <w:spacing w:after="0" w:line="220" w:lineRule="atLeast"/>
        <w:jc w:val="right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sz w:val="20"/>
          <w:szCs w:val="20"/>
        </w:rPr>
        <w:t xml:space="preserve">тел.: +7 (499) 921-02-95 </w:t>
      </w:r>
    </w:p>
    <w:p w:rsidR="00D8217D" w:rsidRPr="00594F6D" w:rsidRDefault="00D8217D" w:rsidP="00D8217D">
      <w:pPr>
        <w:spacing w:after="0"/>
        <w:ind w:firstLine="284"/>
        <w:jc w:val="right"/>
        <w:rPr>
          <w:rFonts w:ascii="Arial" w:hAnsi="Arial" w:cs="Arial"/>
          <w:sz w:val="20"/>
          <w:szCs w:val="20"/>
          <w:lang w:val="de-DE"/>
        </w:rPr>
      </w:pPr>
      <w:r w:rsidRPr="002E2AF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e-mail: </w:t>
      </w:r>
      <w:hyperlink r:id="rId10" w:history="1">
        <w:r w:rsidRPr="00594F6D">
          <w:rPr>
            <w:rStyle w:val="a8"/>
            <w:rFonts w:ascii="Arial" w:eastAsia="Times New Roman" w:hAnsi="Arial" w:cs="Arial"/>
            <w:i/>
            <w:noProof/>
            <w:sz w:val="20"/>
            <w:szCs w:val="20"/>
            <w:u w:val="none"/>
            <w:lang w:val="de-DE" w:eastAsia="ru-RU"/>
          </w:rPr>
          <w:t>market@credo-dialogue.com</w:t>
        </w:r>
      </w:hyperlink>
      <w:r w:rsidRPr="00594F6D">
        <w:rPr>
          <w:rFonts w:ascii="Arial" w:hAnsi="Arial" w:cs="Arial"/>
          <w:sz w:val="20"/>
          <w:szCs w:val="20"/>
          <w:lang w:val="de-DE"/>
        </w:rPr>
        <w:t>;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r w:rsidRPr="00594F6D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 </w:t>
      </w:r>
    </w:p>
    <w:p w:rsidR="00D8217D" w:rsidRPr="00C03BC0" w:rsidRDefault="00D8217D" w:rsidP="00D8217D">
      <w:pPr>
        <w:pStyle w:val="a7"/>
        <w:autoSpaceDE w:val="0"/>
        <w:autoSpaceDN w:val="0"/>
        <w:jc w:val="right"/>
        <w:rPr>
          <w:rFonts w:ascii="Arial" w:hAnsi="Arial" w:cs="Arial"/>
          <w:bCs/>
          <w:sz w:val="24"/>
          <w:szCs w:val="24"/>
          <w:lang w:val="en-US"/>
        </w:rPr>
      </w:pPr>
      <w:r w:rsidRPr="00594F6D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site: </w:t>
      </w:r>
      <w:hyperlink r:id="rId11" w:history="1">
        <w:r w:rsidRPr="00594F6D">
          <w:rPr>
            <w:rStyle w:val="a8"/>
            <w:rFonts w:ascii="Arial" w:hAnsi="Arial" w:cs="Arial"/>
            <w:i/>
            <w:sz w:val="20"/>
            <w:szCs w:val="20"/>
            <w:u w:val="none"/>
            <w:lang w:val="de-DE"/>
          </w:rPr>
          <w:t>www.credo-dialogue.ru</w:t>
        </w:r>
      </w:hyperlink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en-US" w:eastAsia="ru-RU"/>
        </w:rPr>
        <w:t>,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hyperlink r:id="rId12" w:history="1">
        <w:r w:rsidRPr="00594F6D">
          <w:rPr>
            <w:rStyle w:val="a8"/>
            <w:rFonts w:ascii="Arial" w:hAnsi="Arial" w:cs="Arial"/>
            <w:i/>
            <w:sz w:val="20"/>
            <w:szCs w:val="20"/>
            <w:u w:val="none"/>
            <w:lang w:val="de-DE"/>
          </w:rPr>
          <w:t>www.terra-credo.ru</w:t>
        </w:r>
      </w:hyperlink>
    </w:p>
    <w:p w:rsidR="00F46876" w:rsidRPr="00D8217D" w:rsidRDefault="00F46876" w:rsidP="00DF430B">
      <w:pPr>
        <w:spacing w:before="600"/>
        <w:rPr>
          <w:rFonts w:ascii="Arial" w:hAnsi="Arial" w:cs="Arial"/>
          <w:b/>
          <w:color w:val="2F5496" w:themeColor="accent5" w:themeShade="BF"/>
          <w:lang w:val="en-US"/>
        </w:rPr>
      </w:pPr>
    </w:p>
    <w:p w:rsidR="00F46876" w:rsidRPr="00D8217D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D8217D" w:rsidRPr="00D3362D" w:rsidRDefault="00D8217D" w:rsidP="00D8217D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953662" w:rsidRPr="002E2AF6" w:rsidRDefault="00953662" w:rsidP="00953662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18</w:t>
      </w:r>
      <w:r w:rsidRPr="002E2A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ма</w:t>
      </w:r>
      <w:r w:rsidRPr="002E2AF6">
        <w:rPr>
          <w:rFonts w:ascii="Arial" w:hAnsi="Arial" w:cs="Arial"/>
          <w:i/>
          <w:sz w:val="20"/>
          <w:szCs w:val="20"/>
        </w:rPr>
        <w:t>я 2017 г.</w:t>
      </w:r>
    </w:p>
    <w:p w:rsidR="00953662" w:rsidRPr="00C03BC0" w:rsidRDefault="00953662" w:rsidP="00953662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Конференц-зал, Отель «Аквамарин»</w:t>
      </w:r>
    </w:p>
    <w:p w:rsidR="00D8217D" w:rsidRDefault="00953662" w:rsidP="00953662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  <w:r w:rsidRPr="00C03BC0">
        <w:rPr>
          <w:rFonts w:ascii="Arial" w:hAnsi="Arial" w:cs="Arial"/>
          <w:i/>
          <w:sz w:val="20"/>
          <w:szCs w:val="20"/>
        </w:rPr>
        <w:t>г. С</w:t>
      </w:r>
      <w:r>
        <w:rPr>
          <w:rFonts w:ascii="Arial" w:hAnsi="Arial" w:cs="Arial"/>
          <w:i/>
          <w:sz w:val="20"/>
          <w:szCs w:val="20"/>
        </w:rPr>
        <w:t>еваст</w:t>
      </w:r>
      <w:r w:rsidRPr="00C03BC0">
        <w:rPr>
          <w:rFonts w:ascii="Arial" w:hAnsi="Arial" w:cs="Arial"/>
          <w:i/>
          <w:sz w:val="20"/>
          <w:szCs w:val="20"/>
        </w:rPr>
        <w:t>ополь,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03BC0">
        <w:rPr>
          <w:rFonts w:ascii="Arial" w:hAnsi="Arial" w:cs="Arial"/>
          <w:i/>
          <w:sz w:val="20"/>
          <w:szCs w:val="20"/>
        </w:rPr>
        <w:t xml:space="preserve">ул. </w:t>
      </w:r>
      <w:r>
        <w:rPr>
          <w:rFonts w:ascii="Arial" w:hAnsi="Arial" w:cs="Arial"/>
          <w:i/>
          <w:sz w:val="20"/>
          <w:szCs w:val="20"/>
        </w:rPr>
        <w:t>Парковая, 11</w:t>
      </w:r>
      <w:bookmarkStart w:id="0" w:name="_GoBack"/>
      <w:bookmarkEnd w:id="0"/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D8217D" w:rsidRPr="007254E8" w:rsidTr="006154EB">
        <w:trPr>
          <w:trHeight w:val="454"/>
        </w:trPr>
        <w:tc>
          <w:tcPr>
            <w:tcW w:w="3256" w:type="dxa"/>
            <w:vAlign w:val="center"/>
          </w:tcPr>
          <w:p w:rsidR="00D8217D" w:rsidRPr="00B0241F" w:rsidRDefault="00D8217D" w:rsidP="006154EB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D8217D" w:rsidRPr="007254E8" w:rsidRDefault="00D8217D" w:rsidP="006154E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217D" w:rsidRPr="007254E8" w:rsidTr="006154EB">
        <w:trPr>
          <w:trHeight w:val="454"/>
        </w:trPr>
        <w:tc>
          <w:tcPr>
            <w:tcW w:w="3256" w:type="dxa"/>
            <w:vAlign w:val="center"/>
          </w:tcPr>
          <w:p w:rsidR="00D8217D" w:rsidRPr="00B0241F" w:rsidRDefault="00D8217D" w:rsidP="006154EB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D8217D" w:rsidRPr="007254E8" w:rsidRDefault="00D8217D" w:rsidP="006154E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217D" w:rsidRPr="007254E8" w:rsidTr="006154EB">
        <w:trPr>
          <w:trHeight w:val="507"/>
        </w:trPr>
        <w:tc>
          <w:tcPr>
            <w:tcW w:w="3256" w:type="dxa"/>
            <w:vAlign w:val="center"/>
          </w:tcPr>
          <w:p w:rsidR="00D8217D" w:rsidRPr="00B0241F" w:rsidRDefault="00D8217D" w:rsidP="006154EB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D8217D" w:rsidRPr="007254E8" w:rsidRDefault="00D8217D" w:rsidP="006154E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217D" w:rsidRPr="007254E8" w:rsidTr="006154EB">
        <w:trPr>
          <w:trHeight w:val="454"/>
        </w:trPr>
        <w:tc>
          <w:tcPr>
            <w:tcW w:w="3256" w:type="dxa"/>
            <w:vAlign w:val="center"/>
          </w:tcPr>
          <w:p w:rsidR="00D8217D" w:rsidRPr="00B0241F" w:rsidRDefault="00D8217D" w:rsidP="006154EB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662" w:type="dxa"/>
          </w:tcPr>
          <w:p w:rsidR="00D8217D" w:rsidRPr="007254E8" w:rsidRDefault="00D8217D" w:rsidP="006154E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217D" w:rsidRPr="007254E8" w:rsidTr="006154EB">
        <w:trPr>
          <w:trHeight w:val="454"/>
        </w:trPr>
        <w:tc>
          <w:tcPr>
            <w:tcW w:w="3256" w:type="dxa"/>
            <w:vAlign w:val="center"/>
          </w:tcPr>
          <w:p w:rsidR="00D8217D" w:rsidRPr="00B0241F" w:rsidRDefault="00D8217D" w:rsidP="006154EB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D8217D" w:rsidRPr="007254E8" w:rsidRDefault="00D8217D" w:rsidP="006154E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8217D" w:rsidRDefault="00D8217D" w:rsidP="00D8217D">
      <w:pPr>
        <w:spacing w:before="120" w:after="120" w:line="220" w:lineRule="atLeast"/>
        <w:jc w:val="right"/>
        <w:rPr>
          <w:rFonts w:ascii="Arial" w:hAnsi="Arial" w:cs="Arial"/>
          <w:b/>
        </w:rPr>
      </w:pPr>
    </w:p>
    <w:p w:rsidR="00D8217D" w:rsidRPr="003716EC" w:rsidRDefault="00D8217D" w:rsidP="00D8217D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D8217D" w:rsidRPr="006B73CB" w:rsidRDefault="00D8217D" w:rsidP="00D8217D">
      <w:pPr>
        <w:spacing w:before="120" w:after="120" w:line="220" w:lineRule="atLeast"/>
        <w:jc w:val="right"/>
        <w:rPr>
          <w:rFonts w:ascii="Arial" w:hAnsi="Arial" w:cs="Arial"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Pr="006B73CB">
        <w:rPr>
          <w:rFonts w:ascii="Arial" w:hAnsi="Arial" w:cs="Arial"/>
        </w:rPr>
        <w:t>Анжела Котова</w:t>
      </w:r>
    </w:p>
    <w:p w:rsidR="00D8217D" w:rsidRPr="006B73CB" w:rsidRDefault="00D8217D" w:rsidP="00D8217D">
      <w:pPr>
        <w:spacing w:before="120" w:after="120" w:line="220" w:lineRule="atLeast"/>
        <w:jc w:val="right"/>
        <w:rPr>
          <w:rFonts w:ascii="Arial" w:hAnsi="Arial" w:cs="Arial"/>
        </w:rPr>
      </w:pPr>
      <w:r w:rsidRPr="006B73CB">
        <w:rPr>
          <w:rFonts w:ascii="Arial" w:hAnsi="Arial" w:cs="Arial"/>
        </w:rPr>
        <w:t>тел</w:t>
      </w:r>
      <w:r>
        <w:rPr>
          <w:rFonts w:ascii="Arial" w:hAnsi="Arial" w:cs="Arial"/>
        </w:rPr>
        <w:t>.: +7 (499) 921-02-95</w:t>
      </w:r>
    </w:p>
    <w:p w:rsidR="00D8217D" w:rsidRPr="00594F6D" w:rsidRDefault="00D8217D" w:rsidP="00D8217D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6B73CB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3" w:history="1">
        <w:r w:rsidRPr="00594F6D">
          <w:rPr>
            <w:rStyle w:val="a8"/>
            <w:rFonts w:ascii="Arial" w:eastAsia="Times New Roman" w:hAnsi="Arial" w:cs="Arial"/>
            <w:i/>
            <w:noProof/>
            <w:u w:val="none"/>
            <w:lang w:val="de-DE" w:eastAsia="ru-RU"/>
          </w:rPr>
          <w:t>market@credo-dialogue.com</w:t>
        </w:r>
      </w:hyperlink>
      <w:r w:rsidRPr="00594F6D">
        <w:rPr>
          <w:rFonts w:ascii="Arial" w:hAnsi="Arial" w:cs="Arial"/>
          <w:lang w:val="de-DE"/>
        </w:rPr>
        <w:t>;</w:t>
      </w:r>
      <w:r w:rsidRPr="00594F6D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594F6D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D8217D" w:rsidRPr="00F46876" w:rsidRDefault="00D8217D" w:rsidP="00D8217D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 w:rsidRPr="00594F6D"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4" w:history="1">
        <w:r w:rsidRPr="00594F6D">
          <w:rPr>
            <w:rStyle w:val="a8"/>
            <w:rFonts w:ascii="Arial" w:hAnsi="Arial" w:cs="Arial"/>
            <w:i/>
            <w:u w:val="none"/>
            <w:lang w:val="de-DE"/>
          </w:rPr>
          <w:t>www.credo-dialogue.ru</w:t>
        </w:r>
      </w:hyperlink>
      <w:r w:rsidRPr="00594F6D">
        <w:rPr>
          <w:rStyle w:val="a8"/>
          <w:rFonts w:ascii="Arial" w:hAnsi="Arial" w:cs="Arial"/>
          <w:i/>
          <w:u w:val="none"/>
          <w:lang w:val="en-US"/>
        </w:rPr>
        <w:t>,</w:t>
      </w:r>
      <w:r w:rsidRPr="00594F6D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 </w:t>
      </w:r>
      <w:hyperlink r:id="rId15" w:history="1">
        <w:r w:rsidRPr="00594F6D">
          <w:rPr>
            <w:rStyle w:val="a8"/>
            <w:rFonts w:ascii="Arial" w:hAnsi="Arial" w:cs="Arial"/>
            <w:i/>
            <w:u w:val="none"/>
            <w:lang w:val="de-DE"/>
          </w:rPr>
          <w:t>www.terra-credo.ru</w:t>
        </w:r>
      </w:hyperlink>
      <w:r w:rsidRPr="00594F6D">
        <w:rPr>
          <w:rStyle w:val="a8"/>
          <w:rFonts w:ascii="Arial" w:hAnsi="Arial" w:cs="Arial"/>
          <w:i/>
          <w:u w:val="none"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p w:rsidR="00F46876" w:rsidRPr="00F46876" w:rsidRDefault="006B73CB" w:rsidP="006B73CB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 w:rsidRPr="006B73CB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    </w:t>
      </w:r>
    </w:p>
    <w:sectPr w:rsidR="00F46876" w:rsidRPr="00F46876" w:rsidSect="003E4A2F">
      <w:headerReference w:type="default" r:id="rId16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EA" w:rsidRDefault="008152EA" w:rsidP="0031278E">
      <w:pPr>
        <w:spacing w:after="0" w:line="240" w:lineRule="auto"/>
      </w:pPr>
      <w:r>
        <w:separator/>
      </w:r>
    </w:p>
  </w:endnote>
  <w:endnote w:type="continuationSeparator" w:id="0">
    <w:p w:rsidR="008152EA" w:rsidRDefault="008152EA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EA" w:rsidRDefault="008152EA" w:rsidP="0031278E">
      <w:pPr>
        <w:spacing w:after="0" w:line="240" w:lineRule="auto"/>
      </w:pPr>
      <w:r>
        <w:separator/>
      </w:r>
    </w:p>
  </w:footnote>
  <w:footnote w:type="continuationSeparator" w:id="0">
    <w:p w:rsidR="008152EA" w:rsidRDefault="008152EA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8E" w:rsidRPr="007A014C" w:rsidRDefault="006C15CE" w:rsidP="0031278E">
    <w:pPr>
      <w:pStyle w:val="a3"/>
      <w:jc w:val="right"/>
      <w:rPr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7216" behindDoc="1" locked="0" layoutInCell="1" allowOverlap="1" wp14:anchorId="3756385D" wp14:editId="01BD2526">
          <wp:simplePos x="0" y="0"/>
          <wp:positionH relativeFrom="margin">
            <wp:posOffset>-1905</wp:posOffset>
          </wp:positionH>
          <wp:positionV relativeFrom="paragraph">
            <wp:posOffset>-287655</wp:posOffset>
          </wp:positionV>
          <wp:extent cx="809625" cy="715278"/>
          <wp:effectExtent l="0" t="0" r="0" b="0"/>
          <wp:wrapNone/>
          <wp:docPr id="4" name="Рисунок 4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970" cy="722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  <w:r w:rsidR="0031278E"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82E"/>
    <w:multiLevelType w:val="hybridMultilevel"/>
    <w:tmpl w:val="AADA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16C5"/>
    <w:multiLevelType w:val="hybridMultilevel"/>
    <w:tmpl w:val="0C68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6AB8"/>
    <w:multiLevelType w:val="hybridMultilevel"/>
    <w:tmpl w:val="E006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F632C"/>
    <w:multiLevelType w:val="multilevel"/>
    <w:tmpl w:val="C25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77B12"/>
    <w:multiLevelType w:val="hybridMultilevel"/>
    <w:tmpl w:val="0C68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36AC"/>
    <w:multiLevelType w:val="hybridMultilevel"/>
    <w:tmpl w:val="EF2C2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8E"/>
    <w:rsid w:val="0005633D"/>
    <w:rsid w:val="0006231F"/>
    <w:rsid w:val="000634F3"/>
    <w:rsid w:val="00075424"/>
    <w:rsid w:val="00094881"/>
    <w:rsid w:val="000A1F6B"/>
    <w:rsid w:val="000B39CE"/>
    <w:rsid w:val="000B3C16"/>
    <w:rsid w:val="000B5B69"/>
    <w:rsid w:val="00103EE0"/>
    <w:rsid w:val="00111386"/>
    <w:rsid w:val="0013210A"/>
    <w:rsid w:val="00135662"/>
    <w:rsid w:val="001546BD"/>
    <w:rsid w:val="00185FFC"/>
    <w:rsid w:val="00193DCD"/>
    <w:rsid w:val="001A205E"/>
    <w:rsid w:val="001D405C"/>
    <w:rsid w:val="001E3C57"/>
    <w:rsid w:val="00230ACC"/>
    <w:rsid w:val="00264CAB"/>
    <w:rsid w:val="00275FE2"/>
    <w:rsid w:val="002760F0"/>
    <w:rsid w:val="00283BF8"/>
    <w:rsid w:val="002E1BFA"/>
    <w:rsid w:val="002E2AF6"/>
    <w:rsid w:val="0031278E"/>
    <w:rsid w:val="00326922"/>
    <w:rsid w:val="00354C16"/>
    <w:rsid w:val="0037263B"/>
    <w:rsid w:val="003A4009"/>
    <w:rsid w:val="003D7003"/>
    <w:rsid w:val="003E4A2F"/>
    <w:rsid w:val="004002F3"/>
    <w:rsid w:val="00476DAD"/>
    <w:rsid w:val="00494C84"/>
    <w:rsid w:val="00501913"/>
    <w:rsid w:val="00512871"/>
    <w:rsid w:val="00565256"/>
    <w:rsid w:val="005738EB"/>
    <w:rsid w:val="005840D0"/>
    <w:rsid w:val="005A22CC"/>
    <w:rsid w:val="005C11EF"/>
    <w:rsid w:val="005F201C"/>
    <w:rsid w:val="00625BE2"/>
    <w:rsid w:val="00651357"/>
    <w:rsid w:val="0066282F"/>
    <w:rsid w:val="00692B3E"/>
    <w:rsid w:val="0069605B"/>
    <w:rsid w:val="006B73CB"/>
    <w:rsid w:val="006C15CE"/>
    <w:rsid w:val="00702655"/>
    <w:rsid w:val="00712286"/>
    <w:rsid w:val="00715AFC"/>
    <w:rsid w:val="00720A76"/>
    <w:rsid w:val="00761475"/>
    <w:rsid w:val="00763503"/>
    <w:rsid w:val="00765339"/>
    <w:rsid w:val="007A014C"/>
    <w:rsid w:val="007B792E"/>
    <w:rsid w:val="008152EA"/>
    <w:rsid w:val="008639BD"/>
    <w:rsid w:val="008E5236"/>
    <w:rsid w:val="00933E51"/>
    <w:rsid w:val="0094708A"/>
    <w:rsid w:val="00953662"/>
    <w:rsid w:val="009577AF"/>
    <w:rsid w:val="0096449D"/>
    <w:rsid w:val="009861D2"/>
    <w:rsid w:val="009E6B98"/>
    <w:rsid w:val="00A86234"/>
    <w:rsid w:val="00AD71C5"/>
    <w:rsid w:val="00B0039F"/>
    <w:rsid w:val="00B40228"/>
    <w:rsid w:val="00BA6A3A"/>
    <w:rsid w:val="00BC4940"/>
    <w:rsid w:val="00BD2D17"/>
    <w:rsid w:val="00C03BC0"/>
    <w:rsid w:val="00C25EEE"/>
    <w:rsid w:val="00CA4B72"/>
    <w:rsid w:val="00D25A59"/>
    <w:rsid w:val="00D8217D"/>
    <w:rsid w:val="00D95C2A"/>
    <w:rsid w:val="00DA5F0D"/>
    <w:rsid w:val="00DB0C42"/>
    <w:rsid w:val="00DC1C83"/>
    <w:rsid w:val="00DF19F1"/>
    <w:rsid w:val="00DF430B"/>
    <w:rsid w:val="00E80324"/>
    <w:rsid w:val="00E86508"/>
    <w:rsid w:val="00ED0C22"/>
    <w:rsid w:val="00F46876"/>
    <w:rsid w:val="00F70DDE"/>
    <w:rsid w:val="00F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1F1C1-04EE-4ECE-88E8-DDC31ED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0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o-dialogue.ru" TargetMode="External"/><Relationship Id="rId13" Type="http://schemas.openxmlformats.org/officeDocument/2006/relationships/hyperlink" Target="mailto:market@credo-dialogu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@credo-dialogue.com" TargetMode="External"/><Relationship Id="rId12" Type="http://schemas.openxmlformats.org/officeDocument/2006/relationships/hyperlink" Target="http://www.terra-cred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edo-dialogu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rra-credo.ru" TargetMode="External"/><Relationship Id="rId10" Type="http://schemas.openxmlformats.org/officeDocument/2006/relationships/hyperlink" Target="mailto:market@credo-dialogu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a-credo.ru" TargetMode="External"/><Relationship Id="rId14" Type="http://schemas.openxmlformats.org/officeDocument/2006/relationships/hyperlink" Target="http://www.credo-dialogu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Oranovskaya Mariya</cp:lastModifiedBy>
  <cp:revision>3</cp:revision>
  <cp:lastPrinted>2017-04-11T07:43:00Z</cp:lastPrinted>
  <dcterms:created xsi:type="dcterms:W3CDTF">2017-04-19T07:52:00Z</dcterms:created>
  <dcterms:modified xsi:type="dcterms:W3CDTF">2017-04-19T07:58:00Z</dcterms:modified>
</cp:coreProperties>
</file>